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95237B" w14:textId="0EBE788C" w:rsidR="00EB6892" w:rsidRDefault="00EB6892" w:rsidP="00EB6892">
      <w:pPr>
        <w:spacing w:after="0"/>
      </w:pPr>
      <w:r>
        <w:t xml:space="preserve">Below are the requirements as we see them. </w:t>
      </w:r>
      <w:r w:rsidR="005D5A0A">
        <w:t>This website is to be hosted on Wix.</w:t>
      </w:r>
    </w:p>
    <w:p w14:paraId="417EF662" w14:textId="77777777" w:rsidR="00EB6892" w:rsidRDefault="00EB6892" w:rsidP="00EB6892">
      <w:pPr>
        <w:spacing w:after="0"/>
      </w:pPr>
    </w:p>
    <w:p w14:paraId="3EBED921" w14:textId="77777777" w:rsidR="00EB6892" w:rsidRPr="0011723A" w:rsidRDefault="00EB6892" w:rsidP="00EB6892">
      <w:pPr>
        <w:spacing w:after="0"/>
        <w:rPr>
          <w:b/>
          <w:bCs/>
        </w:rPr>
      </w:pPr>
      <w:r w:rsidRPr="0011723A">
        <w:rPr>
          <w:b/>
          <w:bCs/>
        </w:rPr>
        <w:t>Look &amp; feel</w:t>
      </w:r>
    </w:p>
    <w:p w14:paraId="3A9CA46D" w14:textId="2067C4D0" w:rsidR="00EB6892" w:rsidRDefault="00EB6892" w:rsidP="00EB6892">
      <w:pPr>
        <w:spacing w:after="0"/>
      </w:pPr>
      <w:r>
        <w:t xml:space="preserve">Clean and simple, but not too plain. Maybe </w:t>
      </w:r>
      <w:r w:rsidR="005D5A0A">
        <w:t>this could be used for inspiration?</w:t>
      </w:r>
      <w:r>
        <w:t xml:space="preserve"> </w:t>
      </w:r>
      <w:hyperlink r:id="rId5" w:history="1">
        <w:r w:rsidRPr="00723728">
          <w:rPr>
            <w:rStyle w:val="Hyperlink"/>
          </w:rPr>
          <w:t>https://noworryhome.com/</w:t>
        </w:r>
      </w:hyperlink>
    </w:p>
    <w:p w14:paraId="265CB07B" w14:textId="77777777" w:rsidR="00EB6892" w:rsidRDefault="00EB6892" w:rsidP="00EB6892">
      <w:pPr>
        <w:spacing w:after="0"/>
      </w:pPr>
    </w:p>
    <w:p w14:paraId="4CEB3214" w14:textId="77777777" w:rsidR="00EB6892" w:rsidRDefault="00EB6892" w:rsidP="00EB6892">
      <w:pPr>
        <w:spacing w:after="0"/>
      </w:pPr>
      <w:r>
        <w:t xml:space="preserve">Example of do NOT like: </w:t>
      </w:r>
      <w:hyperlink r:id="rId6" w:history="1">
        <w:r w:rsidRPr="00723728">
          <w:rPr>
            <w:rStyle w:val="Hyperlink"/>
          </w:rPr>
          <w:t>https://tjhandymanservicesllc.com/</w:t>
        </w:r>
      </w:hyperlink>
    </w:p>
    <w:p w14:paraId="75ED0978" w14:textId="77777777" w:rsidR="00EB6892" w:rsidRDefault="00EB6892" w:rsidP="00EB6892">
      <w:pPr>
        <w:spacing w:after="0"/>
      </w:pPr>
    </w:p>
    <w:p w14:paraId="2191497D" w14:textId="77777777" w:rsidR="00EB6892" w:rsidRPr="0011723A" w:rsidRDefault="00EB6892" w:rsidP="00EB6892">
      <w:pPr>
        <w:spacing w:after="0"/>
        <w:rPr>
          <w:b/>
          <w:bCs/>
        </w:rPr>
      </w:pPr>
      <w:r w:rsidRPr="0011723A">
        <w:rPr>
          <w:b/>
          <w:bCs/>
        </w:rPr>
        <w:t>Homepage</w:t>
      </w:r>
    </w:p>
    <w:p w14:paraId="5DBD14DA" w14:textId="77777777" w:rsidR="00EB6892" w:rsidRDefault="00EB6892" w:rsidP="00EB6892">
      <w:pPr>
        <w:spacing w:after="0"/>
      </w:pPr>
      <w:r>
        <w:t xml:space="preserve">We like the layout of the info on this homepage: </w:t>
      </w:r>
      <w:hyperlink r:id="rId7" w:history="1">
        <w:r w:rsidRPr="00723728">
          <w:rPr>
            <w:rStyle w:val="Hyperlink"/>
          </w:rPr>
          <w:t>https://newton-mr.handyman-ma.com/</w:t>
        </w:r>
      </w:hyperlink>
      <w:r>
        <w:t>. Please note that it is NOT the look &amp; feel of this site that we want. It is the separation of information.</w:t>
      </w:r>
    </w:p>
    <w:p w14:paraId="39D5E43C" w14:textId="77777777" w:rsidR="00EB6892" w:rsidRDefault="00EB6892" w:rsidP="00EB6892">
      <w:pPr>
        <w:spacing w:after="0"/>
      </w:pPr>
    </w:p>
    <w:p w14:paraId="5DA1A0FF" w14:textId="09C9A40D" w:rsidR="00EB6892" w:rsidRPr="0011723A" w:rsidRDefault="00EB6892" w:rsidP="00EB6892">
      <w:pPr>
        <w:spacing w:after="0"/>
        <w:rPr>
          <w:u w:val="single"/>
        </w:rPr>
      </w:pPr>
      <w:r w:rsidRPr="0011723A">
        <w:rPr>
          <w:u w:val="single"/>
        </w:rPr>
        <w:t>Header:</w:t>
      </w:r>
    </w:p>
    <w:p w14:paraId="4809EA61" w14:textId="112B39DB" w:rsidR="00EB6892" w:rsidRDefault="00EB6892" w:rsidP="00EB6892">
      <w:pPr>
        <w:spacing w:after="0"/>
      </w:pPr>
      <w:r>
        <w:t>Header should include logo</w:t>
      </w:r>
      <w:proofErr w:type="gramStart"/>
      <w:r>
        <w:t>, ,</w:t>
      </w:r>
      <w:proofErr w:type="gramEnd"/>
      <w:r>
        <w:t xml:space="preserve"> and a button that says “Call xxx-xxx-</w:t>
      </w:r>
      <w:proofErr w:type="spellStart"/>
      <w:r>
        <w:t>xxxx</w:t>
      </w:r>
      <w:proofErr w:type="spellEnd"/>
      <w:r>
        <w:t xml:space="preserve">”  </w:t>
      </w:r>
      <w:r w:rsidR="00C71E75">
        <w:t>which</w:t>
      </w:r>
      <w:r>
        <w:t xml:space="preserve"> links to a VOIP app.</w:t>
      </w:r>
    </w:p>
    <w:p w14:paraId="3F7170FE" w14:textId="2D559673" w:rsidR="00EB6892" w:rsidRDefault="00C71E75" w:rsidP="00EB6892">
      <w:pPr>
        <w:spacing w:after="0"/>
      </w:pPr>
      <w:r>
        <w:t>Also</w:t>
      </w:r>
      <w:r w:rsidR="00EB6892">
        <w:t xml:space="preserve"> include these links: Home, Services, </w:t>
      </w:r>
      <w:proofErr w:type="gramStart"/>
      <w:r w:rsidR="00EB6892">
        <w:t>Contact</w:t>
      </w:r>
      <w:proofErr w:type="gramEnd"/>
      <w:r w:rsidR="00EB6892">
        <w:t xml:space="preserve"> us (which links to contact form at the bottom of homepage</w:t>
      </w:r>
      <w:r>
        <w:t xml:space="preserve"> or maybe a separate Contact Us page?</w:t>
      </w:r>
      <w:r w:rsidR="00EB6892">
        <w:t xml:space="preserve">), Testimonials (which for now, links to the testimonials </w:t>
      </w:r>
      <w:r>
        <w:t xml:space="preserve">section </w:t>
      </w:r>
      <w:r w:rsidR="00EB6892">
        <w:t>on the homepage).</w:t>
      </w:r>
    </w:p>
    <w:p w14:paraId="7E088D5F" w14:textId="77777777" w:rsidR="00EB6892" w:rsidRDefault="00EB6892" w:rsidP="00EB6892">
      <w:pPr>
        <w:spacing w:after="0"/>
      </w:pPr>
    </w:p>
    <w:p w14:paraId="29247232" w14:textId="2DF9123A" w:rsidR="00EB6892" w:rsidRPr="0011723A" w:rsidRDefault="00C71E75" w:rsidP="00EB6892">
      <w:pPr>
        <w:spacing w:after="0"/>
        <w:rPr>
          <w:u w:val="single"/>
        </w:rPr>
      </w:pPr>
      <w:r>
        <w:rPr>
          <w:u w:val="single"/>
        </w:rPr>
        <w:t>Intro</w:t>
      </w:r>
      <w:r w:rsidR="00EB6892" w:rsidRPr="0011723A">
        <w:rPr>
          <w:u w:val="single"/>
        </w:rPr>
        <w:t xml:space="preserve"> Section:</w:t>
      </w:r>
    </w:p>
    <w:p w14:paraId="763DA53A" w14:textId="77777777" w:rsidR="00EB6892" w:rsidRDefault="00EB6892" w:rsidP="00EB6892">
      <w:pPr>
        <w:spacing w:after="0"/>
      </w:pPr>
      <w:r>
        <w:t xml:space="preserve">We need to provide </w:t>
      </w:r>
      <w:proofErr w:type="gramStart"/>
      <w:r>
        <w:t>the</w:t>
      </w:r>
      <w:proofErr w:type="gramEnd"/>
      <w:r>
        <w:t xml:space="preserve"> copy for this section which will include our value proposition (Trust, Responsiveness, Guaranteed Workmanship, Insured) and info about us. You can use this copy as a headline for this section, “</w:t>
      </w:r>
      <w:r w:rsidRPr="00F01403">
        <w:t xml:space="preserve">It's time to </w:t>
      </w:r>
      <w:r w:rsidRPr="00BB6A61">
        <w:t>take back your free time, enjoy your home to its fullest, and let us complete your to-do list!</w:t>
      </w:r>
      <w:r>
        <w:t>”</w:t>
      </w:r>
    </w:p>
    <w:p w14:paraId="0A4FE33D" w14:textId="01A23958" w:rsidR="00C71E75" w:rsidRPr="00E809E4" w:rsidRDefault="00C71E75" w:rsidP="00EB6892">
      <w:pPr>
        <w:spacing w:after="0"/>
        <w:rPr>
          <w:i/>
          <w:iCs/>
        </w:rPr>
      </w:pPr>
      <w:r w:rsidRPr="00E809E4">
        <w:rPr>
          <w:i/>
          <w:iCs/>
        </w:rPr>
        <w:t>We are open to your ideas for the images to use on this banner.</w:t>
      </w:r>
    </w:p>
    <w:p w14:paraId="35F8A3B2" w14:textId="77777777" w:rsidR="00EB6892" w:rsidRDefault="00EB6892" w:rsidP="00EB6892">
      <w:pPr>
        <w:spacing w:after="0"/>
        <w:rPr>
          <w:b/>
          <w:bCs/>
        </w:rPr>
      </w:pPr>
    </w:p>
    <w:p w14:paraId="1EACC6CC" w14:textId="77777777" w:rsidR="00EB6892" w:rsidRDefault="00EB6892" w:rsidP="00EB6892">
      <w:pPr>
        <w:spacing w:after="0"/>
        <w:rPr>
          <w:u w:val="single"/>
        </w:rPr>
      </w:pPr>
      <w:r>
        <w:rPr>
          <w:u w:val="single"/>
        </w:rPr>
        <w:t>Testimonials Section</w:t>
      </w:r>
    </w:p>
    <w:p w14:paraId="65533F7F" w14:textId="77777777" w:rsidR="00EB6892" w:rsidRDefault="00EB6892" w:rsidP="00EB6892">
      <w:pPr>
        <w:spacing w:after="0"/>
      </w:pPr>
      <w:r>
        <w:t>This section should be titled “What Our Customers Are Saying”.  Maybe use a slider? We will eventually provide 5-6 testimonials for this section. You can create your own testimonials as “placeholders”.</w:t>
      </w:r>
    </w:p>
    <w:p w14:paraId="45B7DE9A" w14:textId="77777777" w:rsidR="00EB6892" w:rsidRDefault="00EB6892" w:rsidP="00EB6892">
      <w:pPr>
        <w:spacing w:after="0"/>
      </w:pPr>
    </w:p>
    <w:p w14:paraId="39E39043" w14:textId="77777777" w:rsidR="00EB6892" w:rsidRDefault="00EB6892" w:rsidP="00EB6892">
      <w:pPr>
        <w:spacing w:after="0"/>
      </w:pPr>
      <w:r w:rsidRPr="00200ECC">
        <w:rPr>
          <w:u w:val="single"/>
        </w:rPr>
        <w:t>Contact U</w:t>
      </w:r>
      <w:r>
        <w:rPr>
          <w:u w:val="single"/>
        </w:rPr>
        <w:t>s</w:t>
      </w:r>
      <w:r w:rsidRPr="00200ECC">
        <w:rPr>
          <w:u w:val="single"/>
        </w:rPr>
        <w:t xml:space="preserve"> Section</w:t>
      </w:r>
      <w:r w:rsidRPr="00A67905">
        <w:t xml:space="preserve"> (We also may need an additional separate page to include the Calendar)</w:t>
      </w:r>
    </w:p>
    <w:p w14:paraId="6A223DC4" w14:textId="77777777" w:rsidR="00EB6892" w:rsidRDefault="00EB6892" w:rsidP="00EB6892">
      <w:pPr>
        <w:spacing w:after="0"/>
        <w:rPr>
          <w:u w:val="single"/>
        </w:rPr>
      </w:pPr>
    </w:p>
    <w:p w14:paraId="3EA889D4" w14:textId="77777777" w:rsidR="00EB6892" w:rsidRPr="00717888" w:rsidRDefault="00EB6892" w:rsidP="00EB6892">
      <w:pPr>
        <w:spacing w:after="0"/>
      </w:pPr>
      <w:proofErr w:type="gramStart"/>
      <w:r w:rsidRPr="00717888">
        <w:t>Similar to</w:t>
      </w:r>
      <w:proofErr w:type="gramEnd"/>
      <w:r w:rsidRPr="00717888">
        <w:t xml:space="preserve"> this page: </w:t>
      </w:r>
      <w:hyperlink r:id="rId8" w:history="1">
        <w:r w:rsidRPr="00717888">
          <w:rPr>
            <w:rStyle w:val="Hyperlink"/>
            <w:u w:val="none"/>
          </w:rPr>
          <w:t>https://noworryhome.com/contact-us/</w:t>
        </w:r>
      </w:hyperlink>
      <w:r>
        <w:t>, include the following:</w:t>
      </w:r>
    </w:p>
    <w:p w14:paraId="62BC6CFE" w14:textId="77777777" w:rsidR="00EB6892" w:rsidRPr="00200ECC" w:rsidRDefault="00EB6892" w:rsidP="00EB6892">
      <w:pPr>
        <w:spacing w:after="0"/>
        <w:rPr>
          <w:u w:val="single"/>
        </w:rPr>
      </w:pPr>
    </w:p>
    <w:p w14:paraId="71AE4A73" w14:textId="77777777" w:rsidR="00EB6892" w:rsidRDefault="00EB6892" w:rsidP="00EB6892">
      <w:pPr>
        <w:spacing w:after="0"/>
      </w:pPr>
      <w:r>
        <w:t>A contact form (first name, last name, email address, and phone number but not required.</w:t>
      </w:r>
    </w:p>
    <w:p w14:paraId="466B197C" w14:textId="77777777" w:rsidR="00EB6892" w:rsidRDefault="00EB6892" w:rsidP="00EB6892">
      <w:pPr>
        <w:spacing w:after="0"/>
      </w:pPr>
      <w:r>
        <w:lastRenderedPageBreak/>
        <w:t xml:space="preserve">My contact information, phone and email address. Use “placeholders”. Service area: </w:t>
      </w:r>
      <w:r w:rsidRPr="00BB6A61">
        <w:t>Newton, Needham, Brookline, Waltham, Watertown</w:t>
      </w:r>
    </w:p>
    <w:p w14:paraId="15BD7FB1" w14:textId="77777777" w:rsidR="00EB6892" w:rsidRDefault="00EB6892" w:rsidP="00EB6892">
      <w:pPr>
        <w:spacing w:after="0"/>
      </w:pPr>
      <w:r>
        <w:t>A link to a calendar widget for scheduling.</w:t>
      </w:r>
    </w:p>
    <w:p w14:paraId="21D87462" w14:textId="77777777" w:rsidR="00EB6892" w:rsidRDefault="00EB6892" w:rsidP="00EB6892">
      <w:pPr>
        <w:spacing w:after="0"/>
      </w:pPr>
    </w:p>
    <w:p w14:paraId="07F5873B" w14:textId="77777777" w:rsidR="00EB6892" w:rsidRDefault="00EB6892" w:rsidP="00EB6892">
      <w:pPr>
        <w:spacing w:after="0"/>
      </w:pPr>
      <w:r>
        <w:t xml:space="preserve">At the bottom if this page </w:t>
      </w:r>
      <w:hyperlink r:id="rId9" w:history="1">
        <w:r w:rsidRPr="00723728">
          <w:rPr>
            <w:rStyle w:val="Hyperlink"/>
          </w:rPr>
          <w:t>https://newton-mr.handyman-ma.com/</w:t>
        </w:r>
      </w:hyperlink>
    </w:p>
    <w:p w14:paraId="71519BAD" w14:textId="77777777" w:rsidR="00EB6892" w:rsidRDefault="00EB6892" w:rsidP="00EB6892">
      <w:pPr>
        <w:spacing w:after="0"/>
      </w:pPr>
      <w:r>
        <w:t xml:space="preserve"> is an example of the layout &amp; copy we think we want</w:t>
      </w:r>
    </w:p>
    <w:p w14:paraId="62CE335B" w14:textId="77777777" w:rsidR="00EB6892" w:rsidRDefault="00EB6892" w:rsidP="00EB6892">
      <w:pPr>
        <w:spacing w:after="0"/>
      </w:pPr>
    </w:p>
    <w:p w14:paraId="1B951F79" w14:textId="75B22F65" w:rsidR="00EB6892" w:rsidRPr="00200ECC" w:rsidRDefault="00EB6892" w:rsidP="00EB6892">
      <w:pPr>
        <w:spacing w:after="0"/>
        <w:rPr>
          <w:u w:val="single"/>
        </w:rPr>
      </w:pPr>
      <w:r w:rsidRPr="00200ECC">
        <w:rPr>
          <w:u w:val="single"/>
        </w:rPr>
        <w:t>Footer</w:t>
      </w:r>
    </w:p>
    <w:p w14:paraId="42E530A2" w14:textId="77777777" w:rsidR="00EB6892" w:rsidRDefault="00EB6892" w:rsidP="00EB6892">
      <w:pPr>
        <w:spacing w:after="0"/>
      </w:pPr>
      <w:r>
        <w:t xml:space="preserve">You can use the information on this page as placeholders for the design of this section, except do not include a privacy policy, and </w:t>
      </w:r>
      <w:proofErr w:type="gramStart"/>
      <w:r>
        <w:t>definitely NOT</w:t>
      </w:r>
      <w:proofErr w:type="gramEnd"/>
      <w:r>
        <w:t xml:space="preserve"> </w:t>
      </w:r>
      <w:proofErr w:type="gramStart"/>
      <w:r>
        <w:t>us</w:t>
      </w:r>
      <w:proofErr w:type="gramEnd"/>
      <w:r>
        <w:t xml:space="preserve"> it as design inspiration.</w:t>
      </w:r>
    </w:p>
    <w:p w14:paraId="6D87A239" w14:textId="77777777" w:rsidR="00EB6892" w:rsidRDefault="00EB6892" w:rsidP="00EB6892">
      <w:pPr>
        <w:spacing w:after="0"/>
      </w:pPr>
    </w:p>
    <w:p w14:paraId="076749B7" w14:textId="77777777" w:rsidR="00EB6892" w:rsidRPr="00A67905" w:rsidRDefault="00EB6892" w:rsidP="00EB6892">
      <w:pPr>
        <w:spacing w:after="0"/>
        <w:rPr>
          <w:b/>
          <w:bCs/>
        </w:rPr>
      </w:pPr>
      <w:r w:rsidRPr="00A67905">
        <w:rPr>
          <w:b/>
          <w:bCs/>
        </w:rPr>
        <w:t>Services Page</w:t>
      </w:r>
    </w:p>
    <w:p w14:paraId="20839F44" w14:textId="1CB9CC11" w:rsidR="00EB6892" w:rsidRDefault="00EB6892" w:rsidP="00EB6892">
      <w:pPr>
        <w:spacing w:after="0"/>
      </w:pPr>
      <w:r>
        <w:t xml:space="preserve">Below is a sample list of services. </w:t>
      </w:r>
      <w:r w:rsidR="005F049E">
        <w:t>They are grouped into 5 major categories</w:t>
      </w:r>
      <w:r>
        <w:t>.</w:t>
      </w:r>
    </w:p>
    <w:p w14:paraId="7481A680" w14:textId="77777777" w:rsidR="00EB6892" w:rsidRDefault="00EB6892" w:rsidP="00EB6892">
      <w:pPr>
        <w:spacing w:after="0"/>
      </w:pPr>
    </w:p>
    <w:p w14:paraId="2CDD828C" w14:textId="77777777" w:rsidR="00EB6892" w:rsidRDefault="00EB6892" w:rsidP="00EB6892">
      <w:pPr>
        <w:spacing w:after="0"/>
      </w:pPr>
      <w:r>
        <w:t>We do not want this:</w:t>
      </w:r>
    </w:p>
    <w:p w14:paraId="48E60D0D" w14:textId="77777777" w:rsidR="00EB6892" w:rsidRDefault="00EB6892" w:rsidP="00EB6892">
      <w:pPr>
        <w:spacing w:after="0"/>
      </w:pPr>
      <w:r w:rsidRPr="00173CF8">
        <w:rPr>
          <w:noProof/>
        </w:rPr>
        <w:drawing>
          <wp:inline distT="0" distB="0" distL="0" distR="0" wp14:anchorId="213C21F9" wp14:editId="1AF0158A">
            <wp:extent cx="5892800" cy="2632244"/>
            <wp:effectExtent l="0" t="0" r="0" b="0"/>
            <wp:docPr id="1013311617" name="Picture 1" descr="A collage of men working in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311617" name="Picture 1" descr="A collage of men working in a room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5401" cy="264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F7D8B" w14:textId="77777777" w:rsidR="00EB6892" w:rsidRDefault="00EB6892" w:rsidP="00EB6892">
      <w:pPr>
        <w:spacing w:after="0"/>
      </w:pPr>
    </w:p>
    <w:p w14:paraId="67D024D2" w14:textId="77777777" w:rsidR="00EB6892" w:rsidRDefault="00EB6892" w:rsidP="00EB6892">
      <w:pPr>
        <w:spacing w:after="0"/>
      </w:pPr>
      <w:r>
        <w:t>This section should be easy to read and for users to be able to find their needed service easily. Each group should have a SIMPLE, easily recognizable icon or image next to the title of the group.</w:t>
      </w:r>
    </w:p>
    <w:p w14:paraId="372178A3" w14:textId="77777777" w:rsidR="00EB6892" w:rsidRDefault="00EB6892" w:rsidP="00EB6892">
      <w:pPr>
        <w:spacing w:after="0"/>
      </w:pPr>
      <w:r>
        <w:t xml:space="preserve">example: </w:t>
      </w:r>
      <w:hyperlink r:id="rId11" w:history="1">
        <w:r w:rsidRPr="00723728">
          <w:rPr>
            <w:rStyle w:val="Hyperlink"/>
          </w:rPr>
          <w:t>https://www.servgrow.com/industries</w:t>
        </w:r>
      </w:hyperlink>
      <w:r>
        <w:t xml:space="preserve"> </w:t>
      </w:r>
    </w:p>
    <w:p w14:paraId="1A1DD1B8" w14:textId="77777777" w:rsidR="00EB6892" w:rsidRDefault="00EB6892" w:rsidP="00EB6892">
      <w:pPr>
        <w:spacing w:after="0"/>
      </w:pPr>
    </w:p>
    <w:p w14:paraId="09850615" w14:textId="007E4D03" w:rsidR="00EB6892" w:rsidRDefault="005F049E">
      <w:r>
        <w:t>Sample List of Services</w:t>
      </w:r>
    </w:p>
    <w:tbl>
      <w:tblPr>
        <w:tblW w:w="4201" w:type="dxa"/>
        <w:tblLook w:val="04A0" w:firstRow="1" w:lastRow="0" w:firstColumn="1" w:lastColumn="0" w:noHBand="0" w:noVBand="1"/>
      </w:tblPr>
      <w:tblGrid>
        <w:gridCol w:w="4201"/>
      </w:tblGrid>
      <w:tr w:rsidR="005F049E" w:rsidRPr="005F049E" w14:paraId="6A241D2C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1194C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b/>
                <w:bCs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b/>
                <w:bCs/>
                <w:color w:val="000000"/>
                <w:kern w:val="0"/>
                <w14:ligatures w14:val="none"/>
              </w:rPr>
              <w:t>Maintenance &amp; Safety</w:t>
            </w:r>
          </w:p>
        </w:tc>
      </w:tr>
      <w:tr w:rsidR="005F049E" w:rsidRPr="005F049E" w14:paraId="7A7517E7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801367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proofErr w:type="gramStart"/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Baby-proofing</w:t>
            </w:r>
            <w:proofErr w:type="gramEnd"/>
          </w:p>
        </w:tc>
      </w:tr>
      <w:tr w:rsidR="005F049E" w:rsidRPr="005F049E" w14:paraId="4C51BC4E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22EFAD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Grab bar installation</w:t>
            </w:r>
          </w:p>
        </w:tc>
      </w:tr>
      <w:tr w:rsidR="005F049E" w:rsidRPr="005F049E" w14:paraId="1DC3216C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1CAEF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73346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73346"/>
                <w:kern w:val="0"/>
                <w14:ligatures w14:val="none"/>
              </w:rPr>
              <w:lastRenderedPageBreak/>
              <w:t>HVAC filters replacement</w:t>
            </w:r>
          </w:p>
        </w:tc>
      </w:tr>
      <w:tr w:rsidR="005F049E" w:rsidRPr="005F049E" w14:paraId="4B599410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E5E39B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73346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73346"/>
                <w:kern w:val="0"/>
                <w14:ligatures w14:val="none"/>
              </w:rPr>
              <w:t>Smoke/CO detector batteries/replacement</w:t>
            </w:r>
          </w:p>
        </w:tc>
      </w:tr>
      <w:tr w:rsidR="005F049E" w:rsidRPr="005F049E" w14:paraId="6CF314B2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6921316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373536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373536"/>
                <w:kern w:val="0"/>
                <w14:ligatures w14:val="none"/>
              </w:rPr>
              <w:t>Door &amp; Window Repairs</w:t>
            </w:r>
          </w:p>
        </w:tc>
      </w:tr>
      <w:tr w:rsidR="005F049E" w:rsidRPr="005F049E" w14:paraId="47EF4FB5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6DEB79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373536"/>
                <w:kern w:val="0"/>
                <w14:ligatures w14:val="none"/>
              </w:rPr>
            </w:pPr>
          </w:p>
        </w:tc>
      </w:tr>
      <w:tr w:rsidR="005F049E" w:rsidRPr="005F049E" w14:paraId="004A3B3B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D1A8EC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b/>
                <w:bCs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b/>
                <w:bCs/>
                <w:color w:val="000000"/>
                <w:kern w:val="0"/>
                <w14:ligatures w14:val="none"/>
              </w:rPr>
              <w:t>In the Bathroom</w:t>
            </w:r>
          </w:p>
        </w:tc>
      </w:tr>
      <w:tr w:rsidR="005F049E" w:rsidRPr="005F049E" w14:paraId="32C900A3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F0393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Toilet repair/replacement</w:t>
            </w:r>
          </w:p>
        </w:tc>
      </w:tr>
      <w:tr w:rsidR="005F049E" w:rsidRPr="005F049E" w14:paraId="421D767A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2A3418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Faucet repair/replacement</w:t>
            </w:r>
          </w:p>
        </w:tc>
      </w:tr>
      <w:tr w:rsidR="005F049E" w:rsidRPr="005F049E" w14:paraId="48A24B93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70686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Vanity Installation</w:t>
            </w:r>
          </w:p>
        </w:tc>
      </w:tr>
      <w:tr w:rsidR="005F049E" w:rsidRPr="005F049E" w14:paraId="7124C581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3A1AD9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Grab bar installation</w:t>
            </w:r>
          </w:p>
        </w:tc>
      </w:tr>
      <w:tr w:rsidR="005F049E" w:rsidRPr="005F049E" w14:paraId="3723BE4A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9DB6D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Ceramic tile repair</w:t>
            </w:r>
          </w:p>
        </w:tc>
      </w:tr>
      <w:tr w:rsidR="005F049E" w:rsidRPr="005F049E" w14:paraId="6D80EF07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47E09E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73346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73346"/>
                <w:kern w:val="0"/>
                <w14:ligatures w14:val="none"/>
              </w:rPr>
              <w:t>Clean exhaust fans</w:t>
            </w:r>
          </w:p>
        </w:tc>
      </w:tr>
      <w:tr w:rsidR="005F049E" w:rsidRPr="005F049E" w14:paraId="7EE30957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ED376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Grout Repair &amp; Recaulking</w:t>
            </w:r>
          </w:p>
        </w:tc>
      </w:tr>
      <w:tr w:rsidR="005F049E" w:rsidRPr="005F049E" w14:paraId="44A4DB1E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EA46A3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</w:p>
        </w:tc>
      </w:tr>
      <w:tr w:rsidR="005F049E" w:rsidRPr="005F049E" w14:paraId="03FE2B54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6EA10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b/>
                <w:bCs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b/>
                <w:bCs/>
                <w:color w:val="000000"/>
                <w:kern w:val="0"/>
                <w14:ligatures w14:val="none"/>
              </w:rPr>
              <w:t>Home Décor</w:t>
            </w:r>
          </w:p>
        </w:tc>
      </w:tr>
      <w:tr w:rsidR="005F049E" w:rsidRPr="005F049E" w14:paraId="0F902095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0DBE1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Light fixture replacement</w:t>
            </w:r>
          </w:p>
        </w:tc>
      </w:tr>
      <w:tr w:rsidR="005F049E" w:rsidRPr="005F049E" w14:paraId="28776514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3E9F70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Shelf/</w:t>
            </w:r>
            <w:proofErr w:type="gramStart"/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art work</w:t>
            </w:r>
            <w:proofErr w:type="gramEnd"/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/mirror hanging</w:t>
            </w:r>
          </w:p>
        </w:tc>
      </w:tr>
      <w:tr w:rsidR="005F049E" w:rsidRPr="005F049E" w14:paraId="0E9A7387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6D7E7F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proofErr w:type="spellStart"/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SmartHome</w:t>
            </w:r>
            <w:proofErr w:type="spellEnd"/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 xml:space="preserve"> upgrades</w:t>
            </w:r>
          </w:p>
        </w:tc>
      </w:tr>
      <w:tr w:rsidR="005F049E" w:rsidRPr="005F049E" w14:paraId="284276B3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4ECE05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TV wall mounting</w:t>
            </w:r>
          </w:p>
        </w:tc>
      </w:tr>
      <w:tr w:rsidR="005F049E" w:rsidRPr="005F049E" w14:paraId="12A02181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0858D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Furniture assembly</w:t>
            </w:r>
          </w:p>
        </w:tc>
      </w:tr>
      <w:tr w:rsidR="005F049E" w:rsidRPr="005F049E" w14:paraId="318D238A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21CF2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Furniture refinishing/repair</w:t>
            </w:r>
          </w:p>
        </w:tc>
      </w:tr>
      <w:tr w:rsidR="005F049E" w:rsidRPr="005F049E" w14:paraId="28EEFE2C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944BF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Wall Repair</w:t>
            </w:r>
          </w:p>
        </w:tc>
      </w:tr>
      <w:tr w:rsidR="005F049E" w:rsidRPr="005F049E" w14:paraId="698D1E13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9ACF5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Window coverings</w:t>
            </w:r>
          </w:p>
        </w:tc>
      </w:tr>
      <w:tr w:rsidR="005F049E" w:rsidRPr="005F049E" w14:paraId="387D1D31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7AE78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Painting</w:t>
            </w:r>
          </w:p>
        </w:tc>
      </w:tr>
      <w:tr w:rsidR="005F049E" w:rsidRPr="005F049E" w14:paraId="4B74821D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5B459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</w:p>
        </w:tc>
      </w:tr>
      <w:tr w:rsidR="005F049E" w:rsidRPr="005F049E" w14:paraId="3E4BAFC5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06CD3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b/>
                <w:bCs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b/>
                <w:bCs/>
                <w:color w:val="000000"/>
                <w:kern w:val="0"/>
                <w14:ligatures w14:val="none"/>
              </w:rPr>
              <w:t>Outdoors</w:t>
            </w:r>
          </w:p>
        </w:tc>
      </w:tr>
      <w:tr w:rsidR="005F049E" w:rsidRPr="005F049E" w14:paraId="20343AB2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A2FF97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73346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73346"/>
                <w:kern w:val="0"/>
                <w14:ligatures w14:val="none"/>
              </w:rPr>
              <w:t>Winterize exterior hose bibs</w:t>
            </w:r>
          </w:p>
        </w:tc>
      </w:tr>
      <w:tr w:rsidR="005F049E" w:rsidRPr="005F049E" w14:paraId="6EF21B0F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BC7571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Grill assembly</w:t>
            </w:r>
          </w:p>
        </w:tc>
      </w:tr>
      <w:tr w:rsidR="005F049E" w:rsidRPr="005F049E" w14:paraId="2DD15F4D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4F254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Grill cleaning</w:t>
            </w:r>
          </w:p>
        </w:tc>
      </w:tr>
      <w:tr w:rsidR="005F049E" w:rsidRPr="005F049E" w14:paraId="7DF5FA1A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41DE32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proofErr w:type="spellStart"/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Swingset</w:t>
            </w:r>
            <w:proofErr w:type="spellEnd"/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 xml:space="preserve"> assembly</w:t>
            </w:r>
          </w:p>
        </w:tc>
      </w:tr>
      <w:tr w:rsidR="005F049E" w:rsidRPr="005F049E" w14:paraId="79F1367E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88C4C2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Clean out window wells</w:t>
            </w:r>
          </w:p>
        </w:tc>
      </w:tr>
      <w:tr w:rsidR="005F049E" w:rsidRPr="005F049E" w14:paraId="4BDC2942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C46ED1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Light carpentry</w:t>
            </w:r>
          </w:p>
        </w:tc>
      </w:tr>
      <w:tr w:rsidR="005F049E" w:rsidRPr="005F049E" w14:paraId="035620D6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7A0F1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</w:p>
        </w:tc>
      </w:tr>
      <w:tr w:rsidR="005F049E" w:rsidRPr="005F049E" w14:paraId="31F5DC9D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3658B5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b/>
                <w:bCs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b/>
                <w:bCs/>
                <w:color w:val="000000"/>
                <w:kern w:val="0"/>
                <w14:ligatures w14:val="none"/>
              </w:rPr>
              <w:t>In the Kitchen</w:t>
            </w:r>
          </w:p>
        </w:tc>
      </w:tr>
      <w:tr w:rsidR="005F049E" w:rsidRPr="005F049E" w14:paraId="3EB0A3D5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1D4A1A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73346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73346"/>
                <w:kern w:val="0"/>
                <w14:ligatures w14:val="none"/>
              </w:rPr>
              <w:t>Garbage Disposal Replacement</w:t>
            </w:r>
          </w:p>
        </w:tc>
      </w:tr>
      <w:tr w:rsidR="005F049E" w:rsidRPr="005F049E" w14:paraId="5D672479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9FACC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73346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73346"/>
                <w:kern w:val="0"/>
                <w14:ligatures w14:val="none"/>
              </w:rPr>
              <w:t>Change in-fridge or in-line water/ice filter</w:t>
            </w:r>
          </w:p>
        </w:tc>
      </w:tr>
      <w:tr w:rsidR="005F049E" w:rsidRPr="005F049E" w14:paraId="6668F4D7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EF10EB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73346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73346"/>
                <w:kern w:val="0"/>
                <w14:ligatures w14:val="none"/>
              </w:rPr>
              <w:t>Dishwasher Installation</w:t>
            </w:r>
          </w:p>
        </w:tc>
      </w:tr>
      <w:tr w:rsidR="005F049E" w:rsidRPr="005F049E" w14:paraId="1DCC9DA1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5C467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00000"/>
                <w:kern w:val="0"/>
                <w14:ligatures w14:val="none"/>
              </w:rPr>
              <w:t>Ceramic tile repair</w:t>
            </w:r>
          </w:p>
        </w:tc>
      </w:tr>
      <w:tr w:rsidR="005F049E" w:rsidRPr="005F049E" w14:paraId="08ED5077" w14:textId="77777777" w:rsidTr="005F049E">
        <w:trPr>
          <w:trHeight w:val="320"/>
        </w:trPr>
        <w:tc>
          <w:tcPr>
            <w:tcW w:w="4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C7E6C7" w14:textId="77777777" w:rsidR="005F049E" w:rsidRPr="005F049E" w:rsidRDefault="005F049E" w:rsidP="005F049E">
            <w:pPr>
              <w:spacing w:after="0" w:line="240" w:lineRule="auto"/>
              <w:rPr>
                <w:rFonts w:ascii="Aptos Display" w:eastAsia="Times New Roman" w:hAnsi="Aptos Display" w:cs="Times New Roman"/>
                <w:color w:val="073346"/>
                <w:kern w:val="0"/>
                <w14:ligatures w14:val="none"/>
              </w:rPr>
            </w:pPr>
            <w:r w:rsidRPr="005F049E">
              <w:rPr>
                <w:rFonts w:ascii="Aptos Display" w:eastAsia="Times New Roman" w:hAnsi="Aptos Display" w:cs="Times New Roman"/>
                <w:color w:val="073346"/>
                <w:kern w:val="0"/>
                <w14:ligatures w14:val="none"/>
              </w:rPr>
              <w:t>Clean range hood filter</w:t>
            </w:r>
          </w:p>
        </w:tc>
      </w:tr>
    </w:tbl>
    <w:p w14:paraId="769F5A36" w14:textId="77777777" w:rsidR="005F049E" w:rsidRDefault="005F049E"/>
    <w:sectPr w:rsidR="005F049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B773F58"/>
    <w:multiLevelType w:val="multilevel"/>
    <w:tmpl w:val="8EB2B4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627561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6892"/>
    <w:rsid w:val="004977D5"/>
    <w:rsid w:val="005D5A0A"/>
    <w:rsid w:val="005F049E"/>
    <w:rsid w:val="00C71E75"/>
    <w:rsid w:val="00E25206"/>
    <w:rsid w:val="00E5350F"/>
    <w:rsid w:val="00E809E4"/>
    <w:rsid w:val="00EB6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B3EAC5"/>
  <w15:chartTrackingRefBased/>
  <w15:docId w15:val="{D6ADFEA1-1289-4C0D-98D2-69759006DD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B6892"/>
  </w:style>
  <w:style w:type="paragraph" w:styleId="Heading1">
    <w:name w:val="heading 1"/>
    <w:basedOn w:val="Normal"/>
    <w:next w:val="Normal"/>
    <w:link w:val="Heading1Char"/>
    <w:uiPriority w:val="9"/>
    <w:qFormat/>
    <w:rsid w:val="00EB689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689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689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689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689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689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689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689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689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689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689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689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689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689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689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689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689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689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689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689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689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689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689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689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689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689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689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689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6892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EB6892"/>
    <w:rPr>
      <w:color w:val="467886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B6892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4359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noworryhome.com/contact-us/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newton-mr.handyman-ma.com/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tjhandymanservicesllc.com/" TargetMode="External"/><Relationship Id="rId11" Type="http://schemas.openxmlformats.org/officeDocument/2006/relationships/hyperlink" Target="https://www.servgrow.com/industries" TargetMode="External"/><Relationship Id="rId5" Type="http://schemas.openxmlformats.org/officeDocument/2006/relationships/hyperlink" Target="https://noworryhome.com/" TargetMode="Externa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hyperlink" Target="https://newton-mr.handyman-ma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1837</TotalTime>
  <Pages>1</Pages>
  <Words>549</Words>
  <Characters>3131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 Cohen</dc:creator>
  <cp:keywords/>
  <dc:description/>
  <cp:lastModifiedBy>Marc Cohen</cp:lastModifiedBy>
  <cp:revision>7</cp:revision>
  <dcterms:created xsi:type="dcterms:W3CDTF">2024-12-31T19:03:00Z</dcterms:created>
  <dcterms:modified xsi:type="dcterms:W3CDTF">2025-01-03T01:23:00Z</dcterms:modified>
</cp:coreProperties>
</file>